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29" w:rsidRPr="00306EDF" w:rsidRDefault="0034543A">
      <w:pPr>
        <w:rPr>
          <w:rFonts w:ascii="Times New Roman" w:hAnsi="Times New Roman" w:cs="Times New Roman"/>
          <w:b/>
        </w:rPr>
      </w:pPr>
      <w:r w:rsidRPr="00306EDF">
        <w:rPr>
          <w:rFonts w:ascii="Times New Roman" w:hAnsi="Times New Roman" w:cs="Times New Roman"/>
          <w:b/>
        </w:rPr>
        <w:t xml:space="preserve">Lake Management Plan </w:t>
      </w:r>
      <w:r w:rsidR="00306EDF" w:rsidRPr="00306EDF">
        <w:rPr>
          <w:rFonts w:ascii="Times New Roman" w:hAnsi="Times New Roman" w:cs="Times New Roman"/>
          <w:b/>
        </w:rPr>
        <w:t>Guidance</w:t>
      </w:r>
    </w:p>
    <w:p w:rsidR="0034543A" w:rsidRPr="0034543A" w:rsidRDefault="0034543A">
      <w:pPr>
        <w:rPr>
          <w:rFonts w:ascii="Times New Roman" w:hAnsi="Times New Roman" w:cs="Times New Roman"/>
        </w:rPr>
      </w:pPr>
      <w:r w:rsidRPr="0034543A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3153"/>
        <w:gridCol w:w="2243"/>
      </w:tblGrid>
      <w:tr w:rsidR="0034543A" w:rsidTr="001E7DDF"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Responsibility</w:t>
            </w:r>
          </w:p>
        </w:tc>
        <w:tc>
          <w:tcPr>
            <w:tcW w:w="2698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Due Date</w:t>
            </w:r>
          </w:p>
        </w:tc>
        <w:tc>
          <w:tcPr>
            <w:tcW w:w="315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  <w:tc>
          <w:tcPr>
            <w:tcW w:w="224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Completed</w:t>
            </w:r>
          </w:p>
        </w:tc>
      </w:tr>
      <w:tr w:rsidR="0034543A" w:rsidTr="001E7DDF">
        <w:trPr>
          <w:trHeight w:val="665"/>
        </w:trPr>
        <w:tc>
          <w:tcPr>
            <w:tcW w:w="2697" w:type="dxa"/>
          </w:tcPr>
          <w:p w:rsidR="003C2FE6" w:rsidRDefault="003C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Authors &amp; Info</w:t>
            </w:r>
          </w:p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Association History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Association General Information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rPr>
          <w:trHeight w:val="647"/>
        </w:trPr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Goals</w:t>
            </w:r>
          </w:p>
        </w:tc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 Characteristics</w:t>
            </w:r>
          </w:p>
        </w:tc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</w:p>
        </w:tc>
      </w:tr>
      <w:tr w:rsidR="0034543A" w:rsidTr="001E7DDF"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 Use and Zoning</w:t>
            </w:r>
          </w:p>
        </w:tc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Done unless other information is needed</w:t>
            </w: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Characteristics Watershed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Lake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Characteristics  Land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Use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Characteristics   Lake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Characteristics   Recreation Use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Characteristics   Fisheries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c>
          <w:tcPr>
            <w:tcW w:w="2697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Lake Characteristics Aquatic Vegetation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3A" w:rsidTr="001E7DDF">
        <w:trPr>
          <w:trHeight w:val="620"/>
        </w:trPr>
        <w:tc>
          <w:tcPr>
            <w:tcW w:w="2697" w:type="dxa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Quality</w:t>
            </w:r>
          </w:p>
        </w:tc>
        <w:tc>
          <w:tcPr>
            <w:tcW w:w="2697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4543A" w:rsidRP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4543A" w:rsidRDefault="0034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DF" w:rsidTr="001E7DDF">
        <w:trPr>
          <w:trHeight w:val="440"/>
        </w:trPr>
        <w:tc>
          <w:tcPr>
            <w:tcW w:w="2697" w:type="dxa"/>
            <w:shd w:val="clear" w:color="auto" w:fill="auto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Section</w:t>
            </w:r>
          </w:p>
        </w:tc>
        <w:tc>
          <w:tcPr>
            <w:tcW w:w="2697" w:type="dxa"/>
            <w:shd w:val="clear" w:color="auto" w:fill="auto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Responsibility</w:t>
            </w:r>
          </w:p>
        </w:tc>
        <w:tc>
          <w:tcPr>
            <w:tcW w:w="2698" w:type="dxa"/>
            <w:shd w:val="clear" w:color="auto" w:fill="auto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Due Date</w:t>
            </w:r>
          </w:p>
        </w:tc>
        <w:tc>
          <w:tcPr>
            <w:tcW w:w="3153" w:type="dxa"/>
            <w:shd w:val="clear" w:color="auto" w:fill="auto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  <w:tc>
          <w:tcPr>
            <w:tcW w:w="2243" w:type="dxa"/>
            <w:shd w:val="clear" w:color="auto" w:fill="auto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A">
              <w:rPr>
                <w:rFonts w:ascii="Times New Roman" w:hAnsi="Times New Roman" w:cs="Times New Roman"/>
                <w:b/>
                <w:sz w:val="28"/>
                <w:szCs w:val="28"/>
              </w:rPr>
              <w:t>Completed</w:t>
            </w:r>
          </w:p>
        </w:tc>
      </w:tr>
      <w:tr w:rsidR="001E7DDF" w:rsidTr="001E7DDF">
        <w:tc>
          <w:tcPr>
            <w:tcW w:w="2697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Goal 1 &amp; supporting information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DDF" w:rsidTr="001E7DDF">
        <w:tc>
          <w:tcPr>
            <w:tcW w:w="2697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Goal 2 &amp; supporting information 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DF" w:rsidTr="001E7DDF">
        <w:tc>
          <w:tcPr>
            <w:tcW w:w="2697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Goal 3 &amp; supporting information 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DF" w:rsidTr="001E7DDF">
        <w:tc>
          <w:tcPr>
            <w:tcW w:w="2697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Goal 4 &amp; supporting information 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DF" w:rsidTr="001E7DDF">
        <w:trPr>
          <w:trHeight w:val="773"/>
        </w:trPr>
        <w:tc>
          <w:tcPr>
            <w:tcW w:w="2697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Goal 5 &amp; supporting information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DF" w:rsidTr="001E7DDF">
        <w:trPr>
          <w:trHeight w:val="773"/>
        </w:trPr>
        <w:tc>
          <w:tcPr>
            <w:tcW w:w="2697" w:type="dxa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Appendix Information</w:t>
            </w:r>
          </w:p>
        </w:tc>
        <w:tc>
          <w:tcPr>
            <w:tcW w:w="2697" w:type="dxa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DDF" w:rsidTr="001E7DDF">
        <w:trPr>
          <w:trHeight w:val="773"/>
        </w:trPr>
        <w:tc>
          <w:tcPr>
            <w:tcW w:w="2697" w:type="dxa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Misc.</w:t>
            </w:r>
          </w:p>
        </w:tc>
        <w:tc>
          <w:tcPr>
            <w:tcW w:w="2697" w:type="dxa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1E7DDF" w:rsidRPr="0034543A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E7DDF" w:rsidRDefault="001E7DDF" w:rsidP="001E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43A" w:rsidRDefault="0034543A" w:rsidP="0034543A">
      <w:pPr>
        <w:rPr>
          <w:rFonts w:ascii="Times New Roman" w:hAnsi="Times New Roman" w:cs="Times New Roman"/>
        </w:rPr>
      </w:pPr>
    </w:p>
    <w:p w:rsidR="001B6FEF" w:rsidRPr="001B6FEF" w:rsidRDefault="001B6FEF" w:rsidP="001E7DDF">
      <w:pPr>
        <w:tabs>
          <w:tab w:val="left" w:pos="10800"/>
        </w:tabs>
        <w:rPr>
          <w:rFonts w:ascii="Times New Roman" w:hAnsi="Times New Roman" w:cs="Times New Roman"/>
          <w:b/>
          <w:sz w:val="32"/>
          <w:szCs w:val="32"/>
        </w:rPr>
      </w:pPr>
      <w:r w:rsidRPr="001B6FEF">
        <w:rPr>
          <w:rFonts w:ascii="Times New Roman" w:hAnsi="Times New Roman" w:cs="Times New Roman"/>
          <w:b/>
          <w:sz w:val="32"/>
          <w:szCs w:val="32"/>
        </w:rPr>
        <w:t xml:space="preserve">Additional Notes: </w:t>
      </w:r>
    </w:p>
    <w:sectPr w:rsidR="001B6FEF" w:rsidRPr="001B6FEF" w:rsidSect="001E7DDF">
      <w:footerReference w:type="default" r:id="rId6"/>
      <w:pgSz w:w="15840" w:h="12240" w:orient="landscape"/>
      <w:pgMar w:top="108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DF" w:rsidRDefault="00306EDF" w:rsidP="00306EDF">
      <w:pPr>
        <w:spacing w:after="0" w:line="240" w:lineRule="auto"/>
      </w:pPr>
      <w:r>
        <w:separator/>
      </w:r>
    </w:p>
  </w:endnote>
  <w:endnote w:type="continuationSeparator" w:id="0">
    <w:p w:rsidR="00306EDF" w:rsidRDefault="00306EDF" w:rsidP="0030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757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EDF" w:rsidRDefault="00306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EDF" w:rsidRDefault="00306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DF" w:rsidRDefault="00306EDF" w:rsidP="00306EDF">
      <w:pPr>
        <w:spacing w:after="0" w:line="240" w:lineRule="auto"/>
      </w:pPr>
      <w:r>
        <w:separator/>
      </w:r>
    </w:p>
  </w:footnote>
  <w:footnote w:type="continuationSeparator" w:id="0">
    <w:p w:rsidR="00306EDF" w:rsidRDefault="00306EDF" w:rsidP="0030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3A"/>
    <w:rsid w:val="001B6FEF"/>
    <w:rsid w:val="001E7DDF"/>
    <w:rsid w:val="00306EDF"/>
    <w:rsid w:val="0034543A"/>
    <w:rsid w:val="003C2FE6"/>
    <w:rsid w:val="007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BFC4"/>
  <w15:chartTrackingRefBased/>
  <w15:docId w15:val="{13D009DB-94DA-4460-84A3-F3F8419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DF"/>
  </w:style>
  <w:style w:type="paragraph" w:styleId="Footer">
    <w:name w:val="footer"/>
    <w:basedOn w:val="Normal"/>
    <w:link w:val="FooterChar"/>
    <w:uiPriority w:val="99"/>
    <w:unhideWhenUsed/>
    <w:rsid w:val="0030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DF"/>
  </w:style>
  <w:style w:type="paragraph" w:styleId="BalloonText">
    <w:name w:val="Balloon Text"/>
    <w:basedOn w:val="Normal"/>
    <w:link w:val="BalloonTextChar"/>
    <w:uiPriority w:val="99"/>
    <w:semiHidden/>
    <w:unhideWhenUsed/>
    <w:rsid w:val="001E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Ilena Hansel</dc:creator>
  <cp:keywords/>
  <dc:description/>
  <cp:lastModifiedBy>Ilena Hansel</cp:lastModifiedBy>
  <cp:revision>4</cp:revision>
  <cp:lastPrinted>2018-08-09T14:35:00Z</cp:lastPrinted>
  <dcterms:created xsi:type="dcterms:W3CDTF">2018-08-09T13:23:00Z</dcterms:created>
  <dcterms:modified xsi:type="dcterms:W3CDTF">2018-08-09T14:35:00Z</dcterms:modified>
</cp:coreProperties>
</file>